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733F" w14:textId="188161FA" w:rsidR="004F2456" w:rsidRPr="005B5D88" w:rsidRDefault="004F2456" w:rsidP="004F2456">
      <w:pPr>
        <w:rPr>
          <w:rFonts w:eastAsia="Times New Roman" w:cstheme="minorHAnsi"/>
          <w:sz w:val="22"/>
          <w:szCs w:val="22"/>
        </w:rPr>
      </w:pPr>
      <w:r w:rsidRPr="005B5D88">
        <w:rPr>
          <w:rFonts w:eastAsia="Times New Roman" w:cstheme="minorHAnsi"/>
          <w:sz w:val="22"/>
          <w:szCs w:val="22"/>
        </w:rPr>
        <w:fldChar w:fldCharType="begin"/>
      </w:r>
      <w:r w:rsidR="00832721" w:rsidRPr="005B5D88">
        <w:rPr>
          <w:rFonts w:eastAsia="Times New Roman" w:cstheme="minorHAnsi"/>
          <w:sz w:val="22"/>
          <w:szCs w:val="22"/>
        </w:rPr>
        <w:instrText xml:space="preserve"> INCLUDEPICTURE "C:\\Users\\apple\\Library\\Group Containers\\UBF8T346G9.ms\\WebArchiveCopyPasteTempFiles\\com.microsoft.Word\\page1image44515328" \* MERGEFORMAT </w:instrText>
      </w:r>
      <w:r w:rsidR="00F5354B">
        <w:rPr>
          <w:rFonts w:eastAsia="Times New Roman" w:cstheme="minorHAnsi"/>
          <w:sz w:val="22"/>
          <w:szCs w:val="22"/>
        </w:rPr>
        <w:fldChar w:fldCharType="separate"/>
      </w:r>
      <w:r w:rsidRPr="005B5D88">
        <w:rPr>
          <w:rFonts w:eastAsia="Times New Roman" w:cstheme="minorHAnsi"/>
          <w:sz w:val="22"/>
          <w:szCs w:val="22"/>
        </w:rPr>
        <w:fldChar w:fldCharType="end"/>
      </w:r>
    </w:p>
    <w:p w14:paraId="368795B9" w14:textId="70956EC6" w:rsidR="00FC4009" w:rsidRPr="005B5D88" w:rsidRDefault="004F2456" w:rsidP="00FC4009">
      <w:pPr>
        <w:pStyle w:val="NoSpacing"/>
        <w:jc w:val="center"/>
        <w:rPr>
          <w:b/>
          <w:bCs/>
          <w:smallCaps/>
          <w:sz w:val="22"/>
          <w:szCs w:val="22"/>
        </w:rPr>
      </w:pPr>
      <w:r w:rsidRPr="005B5D88">
        <w:rPr>
          <w:b/>
          <w:bCs/>
          <w:smallCaps/>
          <w:sz w:val="22"/>
          <w:szCs w:val="22"/>
        </w:rPr>
        <w:t>Appeal Package Guidelines</w:t>
      </w:r>
    </w:p>
    <w:p w14:paraId="25B6CAF9" w14:textId="77777777" w:rsidR="00FC4009" w:rsidRPr="005B5D88" w:rsidRDefault="004F2456" w:rsidP="00FC4009">
      <w:pPr>
        <w:pStyle w:val="NoSpacing"/>
        <w:jc w:val="center"/>
        <w:rPr>
          <w:b/>
          <w:bCs/>
          <w:sz w:val="22"/>
          <w:szCs w:val="22"/>
        </w:rPr>
      </w:pPr>
      <w:r w:rsidRPr="005B5D88">
        <w:rPr>
          <w:b/>
          <w:bCs/>
          <w:sz w:val="22"/>
          <w:szCs w:val="22"/>
        </w:rPr>
        <w:t>Information to be submitted by Congregations</w:t>
      </w:r>
    </w:p>
    <w:p w14:paraId="11DF19F9" w14:textId="4E1BF5F1" w:rsidR="004F2456" w:rsidRPr="005B5D88" w:rsidRDefault="004F2456" w:rsidP="00FC4009">
      <w:pPr>
        <w:pStyle w:val="NoSpacing"/>
        <w:jc w:val="center"/>
        <w:rPr>
          <w:b/>
          <w:bCs/>
          <w:sz w:val="22"/>
          <w:szCs w:val="22"/>
        </w:rPr>
      </w:pPr>
      <w:r w:rsidRPr="005B5D88">
        <w:rPr>
          <w:b/>
          <w:bCs/>
          <w:sz w:val="22"/>
          <w:szCs w:val="22"/>
        </w:rPr>
        <w:t>wishing to appeal their Apportioned Share</w:t>
      </w:r>
      <w:r w:rsidR="005B5D88" w:rsidRPr="005B5D88">
        <w:rPr>
          <w:b/>
          <w:bCs/>
          <w:sz w:val="22"/>
          <w:szCs w:val="22"/>
        </w:rPr>
        <w:t xml:space="preserve"> to the Adjustment Board</w:t>
      </w:r>
    </w:p>
    <w:p w14:paraId="36F41004" w14:textId="493BAEE7" w:rsidR="004F2456" w:rsidRPr="005B5D88" w:rsidRDefault="004F2456" w:rsidP="004F2456">
      <w:pPr>
        <w:spacing w:before="100" w:beforeAutospacing="1" w:after="100" w:afterAutospacing="1"/>
        <w:rPr>
          <w:rFonts w:eastAsia="Times New Roman" w:cstheme="minorHAnsi"/>
          <w:sz w:val="22"/>
          <w:szCs w:val="22"/>
        </w:rPr>
      </w:pPr>
      <w:r w:rsidRPr="005B5D88">
        <w:rPr>
          <w:rFonts w:eastAsia="Times New Roman" w:cstheme="minorHAnsi"/>
          <w:b/>
          <w:bCs/>
          <w:sz w:val="22"/>
          <w:szCs w:val="22"/>
        </w:rPr>
        <w:t>Your Appeal Package should contain:</w:t>
      </w:r>
    </w:p>
    <w:p w14:paraId="7F585901" w14:textId="77777777" w:rsidR="005B5D88" w:rsidRPr="005B5D88" w:rsidRDefault="004F2456" w:rsidP="005B5D88">
      <w:pPr>
        <w:pStyle w:val="NoSpacing"/>
        <w:numPr>
          <w:ilvl w:val="0"/>
          <w:numId w:val="4"/>
        </w:numPr>
        <w:rPr>
          <w:sz w:val="22"/>
          <w:szCs w:val="22"/>
        </w:rPr>
      </w:pPr>
      <w:r w:rsidRPr="005B5D88">
        <w:rPr>
          <w:b/>
          <w:bCs/>
          <w:sz w:val="22"/>
          <w:szCs w:val="22"/>
        </w:rPr>
        <w:t>Cover Letter (1-2 pages)</w:t>
      </w:r>
      <w:r w:rsidRPr="005B5D88">
        <w:rPr>
          <w:sz w:val="22"/>
          <w:szCs w:val="22"/>
        </w:rPr>
        <w:br/>
        <w:t>Please address a concise cover letter to the Adjustment Board that describes:</w:t>
      </w:r>
    </w:p>
    <w:p w14:paraId="3E4A4C7D" w14:textId="77777777" w:rsidR="005B5D88" w:rsidRPr="005B5D88" w:rsidRDefault="004F2456" w:rsidP="005B5D88">
      <w:pPr>
        <w:pStyle w:val="NoSpacing"/>
        <w:numPr>
          <w:ilvl w:val="1"/>
          <w:numId w:val="4"/>
        </w:numPr>
        <w:rPr>
          <w:sz w:val="22"/>
          <w:szCs w:val="22"/>
        </w:rPr>
      </w:pPr>
      <w:r w:rsidRPr="005B5D88">
        <w:rPr>
          <w:sz w:val="22"/>
          <w:szCs w:val="22"/>
        </w:rPr>
        <w:t>The amount of relief your congregation seeks</w:t>
      </w:r>
      <w:r w:rsidR="005B5D88" w:rsidRPr="005B5D88">
        <w:rPr>
          <w:sz w:val="22"/>
          <w:szCs w:val="22"/>
        </w:rPr>
        <w:t>;</w:t>
      </w:r>
    </w:p>
    <w:p w14:paraId="27C33DCF" w14:textId="77777777" w:rsidR="005B5D88" w:rsidRPr="005B5D88" w:rsidRDefault="004F2456" w:rsidP="005B5D88">
      <w:pPr>
        <w:pStyle w:val="NoSpacing"/>
        <w:numPr>
          <w:ilvl w:val="1"/>
          <w:numId w:val="4"/>
        </w:numPr>
        <w:rPr>
          <w:sz w:val="22"/>
          <w:szCs w:val="22"/>
        </w:rPr>
      </w:pPr>
      <w:r w:rsidRPr="005B5D88">
        <w:rPr>
          <w:sz w:val="22"/>
          <w:szCs w:val="22"/>
        </w:rPr>
        <w:t xml:space="preserve">Why the relief is needed (that is, how an adjustment of the </w:t>
      </w:r>
      <w:r w:rsidR="00FC4009" w:rsidRPr="005B5D88">
        <w:rPr>
          <w:sz w:val="22"/>
          <w:szCs w:val="22"/>
        </w:rPr>
        <w:t>Apportioned Share</w:t>
      </w:r>
      <w:r w:rsidRPr="005B5D88">
        <w:rPr>
          <w:sz w:val="22"/>
          <w:szCs w:val="22"/>
        </w:rPr>
        <w:t xml:space="preserve"> would benefit your congregation)</w:t>
      </w:r>
      <w:r w:rsidR="005B5D88" w:rsidRPr="005B5D88">
        <w:rPr>
          <w:sz w:val="22"/>
          <w:szCs w:val="22"/>
        </w:rPr>
        <w:t>;</w:t>
      </w:r>
    </w:p>
    <w:p w14:paraId="24C2AD73" w14:textId="77777777" w:rsidR="005B5D88" w:rsidRPr="005B5D88" w:rsidRDefault="004F2456" w:rsidP="005B5D88">
      <w:pPr>
        <w:pStyle w:val="NoSpacing"/>
        <w:numPr>
          <w:ilvl w:val="1"/>
          <w:numId w:val="4"/>
        </w:numPr>
        <w:rPr>
          <w:sz w:val="22"/>
          <w:szCs w:val="22"/>
        </w:rPr>
      </w:pPr>
      <w:r w:rsidRPr="005B5D88">
        <w:rPr>
          <w:sz w:val="22"/>
          <w:szCs w:val="22"/>
        </w:rPr>
        <w:t xml:space="preserve">When and how you plan to return to full payment (see item 3 below). </w:t>
      </w:r>
      <w:r w:rsidR="005B5D88" w:rsidRPr="005B5D88">
        <w:rPr>
          <w:sz w:val="22"/>
          <w:szCs w:val="22"/>
        </w:rPr>
        <w:t>(Please note</w:t>
      </w:r>
      <w:r w:rsidRPr="005B5D88">
        <w:rPr>
          <w:sz w:val="22"/>
          <w:szCs w:val="22"/>
        </w:rPr>
        <w:t xml:space="preserve">: The Board </w:t>
      </w:r>
      <w:r w:rsidRPr="005B5D88">
        <w:rPr>
          <w:b/>
          <w:bCs/>
          <w:sz w:val="22"/>
          <w:szCs w:val="22"/>
        </w:rPr>
        <w:t xml:space="preserve">cannot </w:t>
      </w:r>
      <w:r w:rsidRPr="005B5D88">
        <w:rPr>
          <w:sz w:val="22"/>
          <w:szCs w:val="22"/>
        </w:rPr>
        <w:t xml:space="preserve">grant </w:t>
      </w:r>
      <w:r w:rsidR="005B5D88" w:rsidRPr="005B5D88">
        <w:rPr>
          <w:sz w:val="22"/>
          <w:szCs w:val="22"/>
        </w:rPr>
        <w:t xml:space="preserve">Apportioned Share </w:t>
      </w:r>
      <w:r w:rsidRPr="005B5D88">
        <w:rPr>
          <w:sz w:val="22"/>
          <w:szCs w:val="22"/>
        </w:rPr>
        <w:t>relief without a plan to return to full payment within a reasonable period of time,</w:t>
      </w:r>
      <w:r w:rsidR="00E55836" w:rsidRPr="005B5D88">
        <w:rPr>
          <w:sz w:val="22"/>
          <w:szCs w:val="22"/>
        </w:rPr>
        <w:t xml:space="preserve"> typically 3-5 years</w:t>
      </w:r>
      <w:r w:rsidR="005B5D88" w:rsidRPr="005B5D88">
        <w:rPr>
          <w:sz w:val="22"/>
          <w:szCs w:val="22"/>
        </w:rPr>
        <w:t>.)</w:t>
      </w:r>
    </w:p>
    <w:p w14:paraId="0A8F875B" w14:textId="77777777" w:rsidR="005B5D88" w:rsidRPr="005B5D88" w:rsidRDefault="004F2456" w:rsidP="005B5D88">
      <w:pPr>
        <w:pStyle w:val="NoSpacing"/>
        <w:numPr>
          <w:ilvl w:val="1"/>
          <w:numId w:val="4"/>
        </w:numPr>
        <w:rPr>
          <w:sz w:val="22"/>
          <w:szCs w:val="22"/>
        </w:rPr>
      </w:pPr>
      <w:r w:rsidRPr="005B5D88">
        <w:rPr>
          <w:sz w:val="22"/>
          <w:szCs w:val="22"/>
        </w:rPr>
        <w:t>Any prior appeal to the Adjustment Board, the date of that appeal, and what, if any, relief was granted,</w:t>
      </w:r>
    </w:p>
    <w:p w14:paraId="2588EF1B" w14:textId="77777777" w:rsidR="005B5D88" w:rsidRPr="005B5D88" w:rsidRDefault="004F2456" w:rsidP="005B5D88">
      <w:pPr>
        <w:pStyle w:val="NoSpacing"/>
        <w:numPr>
          <w:ilvl w:val="1"/>
          <w:numId w:val="4"/>
        </w:numPr>
        <w:rPr>
          <w:sz w:val="22"/>
          <w:szCs w:val="22"/>
        </w:rPr>
      </w:pPr>
      <w:r w:rsidRPr="005B5D88">
        <w:rPr>
          <w:sz w:val="22"/>
          <w:szCs w:val="22"/>
        </w:rPr>
        <w:t>Your endowment/investment account drawdown policy, if any, and</w:t>
      </w:r>
    </w:p>
    <w:p w14:paraId="54F02823" w14:textId="5E740FA4" w:rsidR="004F2456" w:rsidRPr="005B5D88" w:rsidRDefault="004F2456" w:rsidP="005B5D88">
      <w:pPr>
        <w:pStyle w:val="NoSpacing"/>
        <w:numPr>
          <w:ilvl w:val="1"/>
          <w:numId w:val="4"/>
        </w:numPr>
        <w:rPr>
          <w:sz w:val="22"/>
          <w:szCs w:val="22"/>
        </w:rPr>
      </w:pPr>
      <w:r w:rsidRPr="005B5D88">
        <w:rPr>
          <w:sz w:val="22"/>
          <w:szCs w:val="22"/>
        </w:rPr>
        <w:t xml:space="preserve">Your staffing – clergy and lay. </w:t>
      </w:r>
    </w:p>
    <w:p w14:paraId="41D7B3D4" w14:textId="34271DCF" w:rsidR="005B5D88" w:rsidRPr="005B5D88" w:rsidRDefault="004F2456" w:rsidP="005B5D88">
      <w:pPr>
        <w:numPr>
          <w:ilvl w:val="0"/>
          <w:numId w:val="1"/>
        </w:numPr>
        <w:spacing w:before="100" w:beforeAutospacing="1" w:after="100" w:afterAutospacing="1"/>
        <w:rPr>
          <w:rFonts w:eastAsia="Times New Roman" w:cstheme="minorHAnsi"/>
          <w:sz w:val="22"/>
          <w:szCs w:val="22"/>
        </w:rPr>
      </w:pPr>
      <w:r w:rsidRPr="005B5D88">
        <w:rPr>
          <w:rFonts w:eastAsia="Times New Roman" w:cstheme="minorHAnsi"/>
          <w:b/>
          <w:bCs/>
          <w:sz w:val="22"/>
          <w:szCs w:val="22"/>
        </w:rPr>
        <w:t>Financials</w:t>
      </w:r>
      <w:r w:rsidR="005B5D88" w:rsidRPr="005B5D88">
        <w:rPr>
          <w:rFonts w:eastAsia="Times New Roman" w:cstheme="minorHAnsi"/>
          <w:sz w:val="22"/>
          <w:szCs w:val="22"/>
        </w:rPr>
        <w:br/>
      </w:r>
      <w:r w:rsidRPr="005B5D88">
        <w:rPr>
          <w:rFonts w:eastAsia="Times New Roman" w:cstheme="minorHAnsi"/>
          <w:sz w:val="22"/>
          <w:szCs w:val="22"/>
        </w:rPr>
        <w:t>Please complete the accompanying Excel spreadsheet using data from your Parochial Reports.</w:t>
      </w:r>
      <w:r w:rsidR="005B5D88" w:rsidRPr="005B5D88">
        <w:rPr>
          <w:rFonts w:eastAsia="Times New Roman" w:cstheme="minorHAnsi"/>
          <w:sz w:val="22"/>
          <w:szCs w:val="22"/>
        </w:rPr>
        <w:br/>
      </w:r>
    </w:p>
    <w:p w14:paraId="798F7466" w14:textId="59172E4E" w:rsidR="004F2456" w:rsidRPr="005B5D88" w:rsidRDefault="004F2456" w:rsidP="005B5D88">
      <w:pPr>
        <w:numPr>
          <w:ilvl w:val="0"/>
          <w:numId w:val="1"/>
        </w:numPr>
        <w:spacing w:before="100" w:beforeAutospacing="1" w:after="100" w:afterAutospacing="1"/>
        <w:rPr>
          <w:rFonts w:eastAsia="Times New Roman" w:cstheme="minorHAnsi"/>
          <w:sz w:val="22"/>
          <w:szCs w:val="22"/>
        </w:rPr>
      </w:pPr>
      <w:r w:rsidRPr="005B5D88">
        <w:rPr>
          <w:rFonts w:eastAsia="Times New Roman" w:cstheme="minorHAnsi"/>
          <w:b/>
          <w:bCs/>
          <w:sz w:val="22"/>
          <w:szCs w:val="22"/>
        </w:rPr>
        <w:t xml:space="preserve">Plan for Returning to Full </w:t>
      </w:r>
      <w:r w:rsidR="00FC4009" w:rsidRPr="005B5D88">
        <w:rPr>
          <w:rFonts w:eastAsia="Times New Roman" w:cstheme="minorHAnsi"/>
          <w:b/>
          <w:bCs/>
          <w:sz w:val="22"/>
          <w:szCs w:val="22"/>
        </w:rPr>
        <w:t>Payment</w:t>
      </w:r>
      <w:r w:rsidR="005B5D88" w:rsidRPr="005B5D88">
        <w:rPr>
          <w:rFonts w:eastAsia="Times New Roman" w:cstheme="minorHAnsi"/>
          <w:sz w:val="22"/>
          <w:szCs w:val="22"/>
        </w:rPr>
        <w:br/>
      </w:r>
      <w:r w:rsidRPr="005B5D88">
        <w:rPr>
          <w:rFonts w:eastAsia="Times New Roman" w:cstheme="minorHAnsi"/>
          <w:sz w:val="22"/>
          <w:szCs w:val="22"/>
        </w:rPr>
        <w:t xml:space="preserve">Please complete the second accompanying Excel spreadsheet that shows the full Apportioned Share that was (or will be) due and the amount paid (or to be paid) if not paid in full for each year. </w:t>
      </w:r>
      <w:r w:rsidRPr="005B5D88">
        <w:rPr>
          <w:rFonts w:eastAsia="Times New Roman" w:cstheme="minorHAnsi"/>
          <w:b/>
          <w:bCs/>
          <w:sz w:val="22"/>
          <w:szCs w:val="22"/>
        </w:rPr>
        <w:t>Appeals will not be considered without a plan to return to full payment</w:t>
      </w:r>
      <w:r w:rsidR="00FC4009" w:rsidRPr="005B5D88">
        <w:rPr>
          <w:rFonts w:eastAsia="Times New Roman" w:cstheme="minorHAnsi"/>
          <w:b/>
          <w:bCs/>
          <w:sz w:val="22"/>
          <w:szCs w:val="22"/>
        </w:rPr>
        <w:t xml:space="preserve"> of your Apportioned Share.</w:t>
      </w:r>
    </w:p>
    <w:p w14:paraId="71DF6E58" w14:textId="7586DE5C" w:rsidR="004F2456" w:rsidRPr="005F32C5" w:rsidRDefault="004F2456" w:rsidP="004F2456">
      <w:pPr>
        <w:spacing w:before="100" w:beforeAutospacing="1" w:after="100" w:afterAutospacing="1"/>
        <w:rPr>
          <w:rFonts w:eastAsia="Times New Roman" w:cstheme="minorHAnsi"/>
          <w:sz w:val="22"/>
          <w:szCs w:val="22"/>
        </w:rPr>
      </w:pPr>
      <w:r w:rsidRPr="005F32C5">
        <w:rPr>
          <w:rFonts w:eastAsia="Times New Roman" w:cstheme="minorHAnsi"/>
          <w:b/>
          <w:bCs/>
          <w:sz w:val="22"/>
          <w:szCs w:val="22"/>
        </w:rPr>
        <w:t xml:space="preserve">Note: The Adjustment Board </w:t>
      </w:r>
      <w:r w:rsidR="00636F63" w:rsidRPr="005F32C5">
        <w:rPr>
          <w:rFonts w:eastAsia="Times New Roman" w:cstheme="minorHAnsi"/>
          <w:b/>
          <w:bCs/>
          <w:sz w:val="22"/>
          <w:szCs w:val="22"/>
        </w:rPr>
        <w:t>recommends</w:t>
      </w:r>
      <w:r w:rsidRPr="005F32C5">
        <w:rPr>
          <w:rFonts w:eastAsia="Times New Roman" w:cstheme="minorHAnsi"/>
          <w:b/>
          <w:bCs/>
          <w:sz w:val="22"/>
          <w:szCs w:val="22"/>
        </w:rPr>
        <w:t xml:space="preserve"> that </w:t>
      </w:r>
      <w:r w:rsidR="00EF7EF2" w:rsidRPr="005F32C5">
        <w:rPr>
          <w:rFonts w:eastAsia="Times New Roman" w:cstheme="minorHAnsi"/>
          <w:b/>
          <w:bCs/>
          <w:sz w:val="22"/>
          <w:szCs w:val="22"/>
        </w:rPr>
        <w:t xml:space="preserve">a </w:t>
      </w:r>
      <w:r w:rsidRPr="005F32C5">
        <w:rPr>
          <w:rFonts w:eastAsia="Times New Roman" w:cstheme="minorHAnsi"/>
          <w:b/>
          <w:bCs/>
          <w:sz w:val="22"/>
          <w:szCs w:val="22"/>
        </w:rPr>
        <w:t>congregation</w:t>
      </w:r>
      <w:r w:rsidR="00EF7EF2" w:rsidRPr="005F32C5">
        <w:rPr>
          <w:rFonts w:eastAsia="Times New Roman" w:cstheme="minorHAnsi"/>
          <w:b/>
          <w:bCs/>
          <w:sz w:val="22"/>
          <w:szCs w:val="22"/>
        </w:rPr>
        <w:t xml:space="preserve"> wish</w:t>
      </w:r>
      <w:r w:rsidR="00636F63" w:rsidRPr="005F32C5">
        <w:rPr>
          <w:rFonts w:eastAsia="Times New Roman" w:cstheme="minorHAnsi"/>
          <w:b/>
          <w:bCs/>
          <w:sz w:val="22"/>
          <w:szCs w:val="22"/>
        </w:rPr>
        <w:t>ing</w:t>
      </w:r>
      <w:r w:rsidR="00EF7EF2" w:rsidRPr="005F32C5">
        <w:rPr>
          <w:rFonts w:eastAsia="Times New Roman" w:cstheme="minorHAnsi"/>
          <w:b/>
          <w:bCs/>
          <w:sz w:val="22"/>
          <w:szCs w:val="22"/>
        </w:rPr>
        <w:t xml:space="preserve"> to appeal their A</w:t>
      </w:r>
      <w:r w:rsidR="00636F63" w:rsidRPr="005F32C5">
        <w:rPr>
          <w:rFonts w:eastAsia="Times New Roman" w:cstheme="minorHAnsi"/>
          <w:b/>
          <w:bCs/>
          <w:sz w:val="22"/>
          <w:szCs w:val="22"/>
        </w:rPr>
        <w:t xml:space="preserve">pportioned </w:t>
      </w:r>
      <w:r w:rsidR="00EF7EF2" w:rsidRPr="005F32C5">
        <w:rPr>
          <w:rFonts w:eastAsia="Times New Roman" w:cstheme="minorHAnsi"/>
          <w:b/>
          <w:bCs/>
          <w:sz w:val="22"/>
          <w:szCs w:val="22"/>
        </w:rPr>
        <w:t>S</w:t>
      </w:r>
      <w:r w:rsidR="00636F63" w:rsidRPr="005F32C5">
        <w:rPr>
          <w:rFonts w:eastAsia="Times New Roman" w:cstheme="minorHAnsi"/>
          <w:b/>
          <w:bCs/>
          <w:sz w:val="22"/>
          <w:szCs w:val="22"/>
        </w:rPr>
        <w:t>hare</w:t>
      </w:r>
      <w:r w:rsidR="00EF7EF2" w:rsidRPr="005F32C5">
        <w:rPr>
          <w:rFonts w:eastAsia="Times New Roman" w:cstheme="minorHAnsi"/>
          <w:b/>
          <w:bCs/>
          <w:sz w:val="22"/>
          <w:szCs w:val="22"/>
        </w:rPr>
        <w:t xml:space="preserve"> </w:t>
      </w:r>
      <w:r w:rsidRPr="005F32C5">
        <w:rPr>
          <w:rFonts w:eastAsia="Times New Roman" w:cstheme="minorHAnsi"/>
          <w:b/>
          <w:bCs/>
          <w:sz w:val="22"/>
          <w:szCs w:val="22"/>
        </w:rPr>
        <w:t xml:space="preserve">will have submitted their </w:t>
      </w:r>
      <w:r w:rsidR="005F32C5">
        <w:rPr>
          <w:rFonts w:eastAsia="Times New Roman" w:cstheme="minorHAnsi"/>
          <w:b/>
          <w:bCs/>
          <w:sz w:val="22"/>
          <w:szCs w:val="22"/>
        </w:rPr>
        <w:t>A</w:t>
      </w:r>
      <w:r w:rsidRPr="005F32C5">
        <w:rPr>
          <w:rFonts w:eastAsia="Times New Roman" w:cstheme="minorHAnsi"/>
          <w:b/>
          <w:bCs/>
          <w:sz w:val="22"/>
          <w:szCs w:val="22"/>
        </w:rPr>
        <w:t xml:space="preserve">udit and </w:t>
      </w:r>
      <w:r w:rsidR="00E4663F" w:rsidRPr="005F32C5">
        <w:rPr>
          <w:rFonts w:eastAsia="Times New Roman" w:cstheme="minorHAnsi"/>
          <w:b/>
          <w:bCs/>
          <w:sz w:val="22"/>
          <w:szCs w:val="22"/>
        </w:rPr>
        <w:t>P</w:t>
      </w:r>
      <w:r w:rsidRPr="005F32C5">
        <w:rPr>
          <w:rFonts w:eastAsia="Times New Roman" w:cstheme="minorHAnsi"/>
          <w:b/>
          <w:bCs/>
          <w:sz w:val="22"/>
          <w:szCs w:val="22"/>
        </w:rPr>
        <w:t xml:space="preserve">arochial </w:t>
      </w:r>
      <w:r w:rsidR="00E4663F" w:rsidRPr="005F32C5">
        <w:rPr>
          <w:rFonts w:eastAsia="Times New Roman" w:cstheme="minorHAnsi"/>
          <w:b/>
          <w:bCs/>
          <w:sz w:val="22"/>
          <w:szCs w:val="22"/>
        </w:rPr>
        <w:t>R</w:t>
      </w:r>
      <w:r w:rsidRPr="005F32C5">
        <w:rPr>
          <w:rFonts w:eastAsia="Times New Roman" w:cstheme="minorHAnsi"/>
          <w:b/>
          <w:bCs/>
          <w:sz w:val="22"/>
          <w:szCs w:val="22"/>
        </w:rPr>
        <w:t>eport</w:t>
      </w:r>
      <w:r w:rsidR="00E4663F" w:rsidRPr="005F32C5">
        <w:rPr>
          <w:rFonts w:eastAsia="Times New Roman" w:cstheme="minorHAnsi"/>
          <w:b/>
          <w:bCs/>
          <w:sz w:val="22"/>
          <w:szCs w:val="22"/>
        </w:rPr>
        <w:t xml:space="preserve"> </w:t>
      </w:r>
      <w:r w:rsidRPr="005F32C5">
        <w:rPr>
          <w:rFonts w:eastAsia="Times New Roman" w:cstheme="minorHAnsi"/>
          <w:b/>
          <w:bCs/>
          <w:sz w:val="22"/>
          <w:szCs w:val="22"/>
        </w:rPr>
        <w:t>for the prior year to the</w:t>
      </w:r>
      <w:r w:rsidR="00EF7EF2" w:rsidRPr="005F32C5">
        <w:rPr>
          <w:rFonts w:eastAsia="Times New Roman" w:cstheme="minorHAnsi"/>
          <w:b/>
          <w:bCs/>
          <w:sz w:val="22"/>
          <w:szCs w:val="22"/>
        </w:rPr>
        <w:t xml:space="preserve"> diocesan Finance </w:t>
      </w:r>
      <w:r w:rsidR="005F32C5">
        <w:rPr>
          <w:rFonts w:eastAsia="Times New Roman" w:cstheme="minorHAnsi"/>
          <w:b/>
          <w:bCs/>
          <w:sz w:val="22"/>
          <w:szCs w:val="22"/>
        </w:rPr>
        <w:t>Department</w:t>
      </w:r>
      <w:r w:rsidRPr="005F32C5">
        <w:rPr>
          <w:rFonts w:eastAsia="Times New Roman" w:cstheme="minorHAnsi"/>
          <w:b/>
          <w:bCs/>
          <w:sz w:val="22"/>
          <w:szCs w:val="22"/>
        </w:rPr>
        <w:t xml:space="preserve">. If your congregation has not done </w:t>
      </w:r>
      <w:r w:rsidR="00EF7EF2" w:rsidRPr="005F32C5">
        <w:rPr>
          <w:rFonts w:eastAsia="Times New Roman" w:cstheme="minorHAnsi"/>
          <w:b/>
          <w:bCs/>
          <w:sz w:val="22"/>
          <w:szCs w:val="22"/>
        </w:rPr>
        <w:t>this</w:t>
      </w:r>
      <w:r w:rsidRPr="005F32C5">
        <w:rPr>
          <w:rFonts w:eastAsia="Times New Roman" w:cstheme="minorHAnsi"/>
          <w:b/>
          <w:bCs/>
          <w:sz w:val="22"/>
          <w:szCs w:val="22"/>
        </w:rPr>
        <w:t>, please explain</w:t>
      </w:r>
      <w:r w:rsidR="00EF7EF2" w:rsidRPr="005F32C5">
        <w:rPr>
          <w:rFonts w:eastAsia="Times New Roman" w:cstheme="minorHAnsi"/>
          <w:b/>
          <w:bCs/>
          <w:sz w:val="22"/>
          <w:szCs w:val="22"/>
        </w:rPr>
        <w:t xml:space="preserve"> why</w:t>
      </w:r>
      <w:r w:rsidRPr="005F32C5">
        <w:rPr>
          <w:rFonts w:eastAsia="Times New Roman" w:cstheme="minorHAnsi"/>
          <w:b/>
          <w:bCs/>
          <w:sz w:val="22"/>
          <w:szCs w:val="22"/>
        </w:rPr>
        <w:t xml:space="preserve"> and</w:t>
      </w:r>
      <w:r w:rsidR="00035F80" w:rsidRPr="005F32C5">
        <w:rPr>
          <w:rFonts w:eastAsia="Times New Roman" w:cstheme="minorHAnsi"/>
          <w:b/>
          <w:bCs/>
          <w:sz w:val="22"/>
          <w:szCs w:val="22"/>
        </w:rPr>
        <w:t xml:space="preserve"> </w:t>
      </w:r>
      <w:r w:rsidR="00E4663F" w:rsidRPr="005F32C5">
        <w:rPr>
          <w:rFonts w:eastAsia="Times New Roman" w:cstheme="minorHAnsi"/>
          <w:b/>
          <w:bCs/>
          <w:sz w:val="22"/>
          <w:szCs w:val="22"/>
        </w:rPr>
        <w:t>ad</w:t>
      </w:r>
      <w:r w:rsidR="00EF7EF2" w:rsidRPr="005F32C5">
        <w:rPr>
          <w:rFonts w:eastAsia="Times New Roman" w:cstheme="minorHAnsi"/>
          <w:b/>
          <w:bCs/>
          <w:sz w:val="22"/>
          <w:szCs w:val="22"/>
        </w:rPr>
        <w:t>v</w:t>
      </w:r>
      <w:r w:rsidR="00E4663F" w:rsidRPr="005F32C5">
        <w:rPr>
          <w:rFonts w:eastAsia="Times New Roman" w:cstheme="minorHAnsi"/>
          <w:b/>
          <w:bCs/>
          <w:sz w:val="22"/>
          <w:szCs w:val="22"/>
        </w:rPr>
        <w:t>ise</w:t>
      </w:r>
      <w:r w:rsidRPr="005F32C5">
        <w:rPr>
          <w:rFonts w:eastAsia="Times New Roman" w:cstheme="minorHAnsi"/>
          <w:b/>
          <w:bCs/>
          <w:sz w:val="22"/>
          <w:szCs w:val="22"/>
        </w:rPr>
        <w:t xml:space="preserve"> </w:t>
      </w:r>
      <w:r w:rsidR="00E4663F" w:rsidRPr="005F32C5">
        <w:rPr>
          <w:rFonts w:eastAsia="Times New Roman" w:cstheme="minorHAnsi"/>
          <w:b/>
          <w:bCs/>
          <w:sz w:val="22"/>
          <w:szCs w:val="22"/>
        </w:rPr>
        <w:t>when you will</w:t>
      </w:r>
      <w:r w:rsidRPr="005F32C5">
        <w:rPr>
          <w:rFonts w:eastAsia="Times New Roman" w:cstheme="minorHAnsi"/>
          <w:b/>
          <w:bCs/>
          <w:sz w:val="22"/>
          <w:szCs w:val="22"/>
        </w:rPr>
        <w:t xml:space="preserve"> </w:t>
      </w:r>
      <w:r w:rsidR="00EF7EF2" w:rsidRPr="005F32C5">
        <w:rPr>
          <w:rFonts w:eastAsia="Times New Roman" w:cstheme="minorHAnsi"/>
          <w:b/>
          <w:bCs/>
          <w:sz w:val="22"/>
          <w:szCs w:val="22"/>
        </w:rPr>
        <w:t>be able to do so</w:t>
      </w:r>
      <w:r w:rsidR="00636F63" w:rsidRPr="005F32C5">
        <w:rPr>
          <w:rFonts w:eastAsia="Times New Roman" w:cstheme="minorHAnsi"/>
          <w:b/>
          <w:bCs/>
          <w:sz w:val="22"/>
          <w:szCs w:val="22"/>
        </w:rPr>
        <w:t xml:space="preserve"> in your cover letter</w:t>
      </w:r>
      <w:r w:rsidRPr="005F32C5">
        <w:rPr>
          <w:rFonts w:eastAsia="Times New Roman" w:cstheme="minorHAnsi"/>
          <w:b/>
          <w:bCs/>
          <w:sz w:val="22"/>
          <w:szCs w:val="22"/>
        </w:rPr>
        <w:t>.</w:t>
      </w:r>
    </w:p>
    <w:p w14:paraId="0F715535" w14:textId="10D64443" w:rsidR="004F2456" w:rsidRPr="005B5D88" w:rsidRDefault="004F2456" w:rsidP="004F2456">
      <w:pPr>
        <w:spacing w:before="100" w:beforeAutospacing="1" w:after="100" w:afterAutospacing="1"/>
        <w:rPr>
          <w:rFonts w:eastAsia="Times New Roman" w:cstheme="minorHAnsi"/>
          <w:sz w:val="22"/>
          <w:szCs w:val="22"/>
        </w:rPr>
      </w:pPr>
      <w:r w:rsidRPr="005B5D88">
        <w:rPr>
          <w:rFonts w:eastAsia="Times New Roman" w:cstheme="minorHAnsi"/>
          <w:b/>
          <w:bCs/>
          <w:sz w:val="22"/>
          <w:szCs w:val="22"/>
        </w:rPr>
        <w:t>What not to include</w:t>
      </w:r>
      <w:r w:rsidRPr="005B5D88">
        <w:rPr>
          <w:rFonts w:eastAsia="Times New Roman" w:cstheme="minorHAnsi"/>
          <w:b/>
          <w:bCs/>
          <w:i/>
          <w:iCs/>
          <w:sz w:val="22"/>
          <w:szCs w:val="22"/>
        </w:rPr>
        <w:t xml:space="preserve">: </w:t>
      </w:r>
      <w:r w:rsidRPr="005B5D88">
        <w:rPr>
          <w:rFonts w:eastAsia="Times New Roman" w:cstheme="minorHAnsi"/>
          <w:i/>
          <w:iCs/>
          <w:sz w:val="22"/>
          <w:szCs w:val="22"/>
        </w:rPr>
        <w:t xml:space="preserve">Please do not send copies of Parochial Reports, Audits, Annual Reports, Insurance Policies, or anything not specifically asked for in these guidelines. While there may be a temptation to provide more material than is asked for, the Board is looking for a succinct overview through these guidelines. </w:t>
      </w:r>
    </w:p>
    <w:p w14:paraId="09DE9851" w14:textId="77777777" w:rsidR="004F2456" w:rsidRPr="005B5D88" w:rsidRDefault="004F2456" w:rsidP="004F2456">
      <w:pPr>
        <w:spacing w:before="100" w:beforeAutospacing="1" w:after="100" w:afterAutospacing="1"/>
        <w:rPr>
          <w:rFonts w:eastAsia="Times New Roman" w:cstheme="minorHAnsi"/>
          <w:sz w:val="22"/>
          <w:szCs w:val="22"/>
        </w:rPr>
      </w:pPr>
      <w:r w:rsidRPr="005B5D88">
        <w:rPr>
          <w:rFonts w:eastAsia="Times New Roman" w:cstheme="minorHAnsi"/>
          <w:b/>
          <w:bCs/>
          <w:sz w:val="22"/>
          <w:szCs w:val="22"/>
        </w:rPr>
        <w:t xml:space="preserve">Submission: </w:t>
      </w:r>
      <w:r w:rsidRPr="005B5D88">
        <w:rPr>
          <w:rFonts w:eastAsia="Times New Roman" w:cstheme="minorHAnsi"/>
          <w:sz w:val="22"/>
          <w:szCs w:val="22"/>
        </w:rPr>
        <w:t xml:space="preserve">Your package should be emailed to the following no later than two weeks prior to your meeting date with the Adjustment Board. Please do not send paper unless it is necessary. </w:t>
      </w:r>
    </w:p>
    <w:p w14:paraId="79B19B0E" w14:textId="52E80A47" w:rsidR="005B5D88" w:rsidRPr="005B5D88" w:rsidRDefault="004F2456" w:rsidP="00F5354B">
      <w:pPr>
        <w:spacing w:before="100" w:beforeAutospacing="1" w:after="100" w:afterAutospacing="1"/>
        <w:rPr>
          <w:rFonts w:eastAsia="Times New Roman" w:cstheme="minorHAnsi"/>
          <w:sz w:val="22"/>
          <w:szCs w:val="22"/>
        </w:rPr>
      </w:pPr>
      <w:r w:rsidRPr="005B5D88">
        <w:rPr>
          <w:rFonts w:eastAsia="Times New Roman" w:cstheme="minorHAnsi"/>
          <w:b/>
          <w:bCs/>
          <w:sz w:val="22"/>
          <w:szCs w:val="22"/>
        </w:rPr>
        <w:t>Important Contacts:</w:t>
      </w:r>
    </w:p>
    <w:p w14:paraId="552C931D" w14:textId="77777777" w:rsidR="005B5D88" w:rsidRPr="005B5D88" w:rsidRDefault="004F2456" w:rsidP="005B5D88">
      <w:pPr>
        <w:numPr>
          <w:ilvl w:val="0"/>
          <w:numId w:val="2"/>
        </w:numPr>
        <w:spacing w:before="100" w:beforeAutospacing="1" w:after="100" w:afterAutospacing="1"/>
        <w:rPr>
          <w:rFonts w:eastAsia="Times New Roman" w:cstheme="minorHAnsi"/>
          <w:sz w:val="22"/>
          <w:szCs w:val="22"/>
        </w:rPr>
      </w:pPr>
      <w:r w:rsidRPr="005B5D88">
        <w:rPr>
          <w:rFonts w:eastAsia="Times New Roman" w:cstheme="minorHAnsi"/>
          <w:sz w:val="22"/>
          <w:szCs w:val="22"/>
        </w:rPr>
        <w:t xml:space="preserve">Karin Almquist, </w:t>
      </w:r>
      <w:r w:rsidR="00FC4009" w:rsidRPr="005B5D88">
        <w:rPr>
          <w:rFonts w:eastAsia="Times New Roman" w:cstheme="minorHAnsi"/>
          <w:sz w:val="22"/>
          <w:szCs w:val="22"/>
        </w:rPr>
        <w:t>Controller</w:t>
      </w:r>
      <w:r w:rsidR="00FC4009" w:rsidRPr="005B5D88">
        <w:rPr>
          <w:rFonts w:eastAsia="Times New Roman" w:cstheme="minorHAnsi"/>
          <w:sz w:val="22"/>
          <w:szCs w:val="22"/>
        </w:rPr>
        <w:br/>
      </w:r>
      <w:hyperlink r:id="rId7" w:history="1">
        <w:r w:rsidR="00FC4009" w:rsidRPr="005B5D88">
          <w:rPr>
            <w:rStyle w:val="Hyperlink"/>
            <w:rFonts w:eastAsia="Times New Roman" w:cstheme="minorHAnsi"/>
            <w:sz w:val="22"/>
            <w:szCs w:val="22"/>
          </w:rPr>
          <w:t>kalmquist@dioceseny.org</w:t>
        </w:r>
      </w:hyperlink>
      <w:r w:rsidR="00FC4009" w:rsidRPr="005B5D88">
        <w:rPr>
          <w:rFonts w:eastAsia="Times New Roman" w:cstheme="minorHAnsi"/>
          <w:sz w:val="22"/>
          <w:szCs w:val="22"/>
        </w:rPr>
        <w:br/>
      </w:r>
      <w:r w:rsidRPr="005B5D88">
        <w:rPr>
          <w:rFonts w:eastAsia="Times New Roman" w:cstheme="minorHAnsi"/>
          <w:sz w:val="22"/>
          <w:szCs w:val="22"/>
        </w:rPr>
        <w:t>212-316-7534</w:t>
      </w:r>
    </w:p>
    <w:p w14:paraId="3F7E5CE1" w14:textId="67F23E08" w:rsidR="004F2456" w:rsidRPr="005B5D88" w:rsidRDefault="004F2456" w:rsidP="005B5D88">
      <w:pPr>
        <w:numPr>
          <w:ilvl w:val="0"/>
          <w:numId w:val="2"/>
        </w:numPr>
        <w:spacing w:before="100" w:beforeAutospacing="1" w:after="100" w:afterAutospacing="1"/>
        <w:rPr>
          <w:rFonts w:eastAsia="Times New Roman" w:cstheme="minorHAnsi"/>
          <w:sz w:val="22"/>
          <w:szCs w:val="22"/>
        </w:rPr>
      </w:pPr>
      <w:r w:rsidRPr="005B5D88">
        <w:rPr>
          <w:rFonts w:eastAsia="Times New Roman" w:cstheme="minorHAnsi"/>
          <w:sz w:val="22"/>
          <w:szCs w:val="22"/>
        </w:rPr>
        <w:t>Andrew Gary, Assistant to the Chief of Finance and Operations</w:t>
      </w:r>
      <w:r w:rsidR="00FC4009" w:rsidRPr="005B5D88">
        <w:rPr>
          <w:rFonts w:eastAsia="Times New Roman" w:cstheme="minorHAnsi"/>
          <w:sz w:val="22"/>
          <w:szCs w:val="22"/>
        </w:rPr>
        <w:br/>
      </w:r>
      <w:hyperlink r:id="rId8" w:history="1">
        <w:r w:rsidR="00FC4009" w:rsidRPr="005B5D88">
          <w:rPr>
            <w:rStyle w:val="Hyperlink"/>
            <w:rFonts w:eastAsia="Times New Roman" w:cstheme="minorHAnsi"/>
            <w:sz w:val="22"/>
            <w:szCs w:val="22"/>
          </w:rPr>
          <w:t>agary@dioceseny.org</w:t>
        </w:r>
      </w:hyperlink>
      <w:r w:rsidR="00FC4009" w:rsidRPr="005B5D88">
        <w:rPr>
          <w:rFonts w:eastAsia="Times New Roman" w:cstheme="minorHAnsi"/>
          <w:sz w:val="22"/>
          <w:szCs w:val="22"/>
        </w:rPr>
        <w:br/>
      </w:r>
      <w:r w:rsidRPr="005B5D88">
        <w:rPr>
          <w:rFonts w:eastAsia="Times New Roman" w:cstheme="minorHAnsi"/>
          <w:sz w:val="22"/>
          <w:szCs w:val="22"/>
        </w:rPr>
        <w:t>212-932-7322</w:t>
      </w:r>
    </w:p>
    <w:p w14:paraId="3DDEF527" w14:textId="1521FFD6" w:rsidR="004F2456" w:rsidRPr="005B5D88" w:rsidRDefault="00FC4009" w:rsidP="00FC4009">
      <w:pPr>
        <w:spacing w:before="100" w:beforeAutospacing="1" w:after="100" w:afterAutospacing="1"/>
        <w:jc w:val="right"/>
        <w:rPr>
          <w:rFonts w:eastAsia="Times New Roman" w:cstheme="minorHAnsi"/>
          <w:i/>
          <w:iCs/>
          <w:sz w:val="22"/>
          <w:szCs w:val="22"/>
        </w:rPr>
      </w:pPr>
      <w:r w:rsidRPr="005B5D88">
        <w:rPr>
          <w:rFonts w:eastAsia="Times New Roman" w:cstheme="minorHAnsi"/>
          <w:i/>
          <w:iCs/>
          <w:sz w:val="22"/>
          <w:szCs w:val="22"/>
        </w:rPr>
        <w:t xml:space="preserve">Version: </w:t>
      </w:r>
      <w:r w:rsidR="00F5354B">
        <w:rPr>
          <w:rFonts w:eastAsia="Times New Roman" w:cstheme="minorHAnsi"/>
          <w:i/>
          <w:iCs/>
          <w:sz w:val="22"/>
          <w:szCs w:val="22"/>
        </w:rPr>
        <w:t>January</w:t>
      </w:r>
      <w:r w:rsidR="005F32C5">
        <w:rPr>
          <w:rFonts w:eastAsia="Times New Roman" w:cstheme="minorHAnsi"/>
          <w:i/>
          <w:iCs/>
          <w:sz w:val="22"/>
          <w:szCs w:val="22"/>
        </w:rPr>
        <w:t xml:space="preserve"> 202</w:t>
      </w:r>
      <w:r w:rsidR="00F5354B">
        <w:rPr>
          <w:rFonts w:eastAsia="Times New Roman" w:cstheme="minorHAnsi"/>
          <w:i/>
          <w:iCs/>
          <w:sz w:val="22"/>
          <w:szCs w:val="22"/>
        </w:rPr>
        <w:t>4</w:t>
      </w:r>
    </w:p>
    <w:sectPr w:rsidR="004F2456" w:rsidRPr="005B5D88" w:rsidSect="005B5D88">
      <w:headerReference w:type="default" r:id="rId9"/>
      <w:headerReference w:type="first" r:id="rId10"/>
      <w:pgSz w:w="12240" w:h="15840"/>
      <w:pgMar w:top="720" w:right="720" w:bottom="18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3DFE" w14:textId="77777777" w:rsidR="00FC4009" w:rsidRDefault="00FC4009" w:rsidP="00FC4009">
      <w:r>
        <w:separator/>
      </w:r>
    </w:p>
  </w:endnote>
  <w:endnote w:type="continuationSeparator" w:id="0">
    <w:p w14:paraId="5C34D841" w14:textId="77777777" w:rsidR="00FC4009" w:rsidRDefault="00FC4009" w:rsidP="00FC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FB2B" w14:textId="77777777" w:rsidR="00FC4009" w:rsidRDefault="00FC4009" w:rsidP="00FC4009">
      <w:r>
        <w:separator/>
      </w:r>
    </w:p>
  </w:footnote>
  <w:footnote w:type="continuationSeparator" w:id="0">
    <w:p w14:paraId="1B50E7B0" w14:textId="77777777" w:rsidR="00FC4009" w:rsidRDefault="00FC4009" w:rsidP="00FC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B187" w14:textId="3E49AF49" w:rsidR="00FC4009" w:rsidRDefault="00FC4009" w:rsidP="00FC400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F200" w14:textId="2BD65F3C" w:rsidR="005B5D88" w:rsidRDefault="005B5D88" w:rsidP="005B5D88">
    <w:pPr>
      <w:pStyle w:val="Header"/>
      <w:jc w:val="center"/>
    </w:pPr>
    <w:r w:rsidRPr="004F2456">
      <w:rPr>
        <w:rFonts w:ascii="Times New Roman" w:eastAsia="Times New Roman" w:hAnsi="Times New Roman" w:cs="Times New Roman"/>
        <w:noProof/>
      </w:rPr>
      <w:drawing>
        <wp:inline distT="0" distB="0" distL="0" distR="0" wp14:anchorId="5A1040DC" wp14:editId="242E6372">
          <wp:extent cx="1868245" cy="552173"/>
          <wp:effectExtent l="0" t="0" r="0" b="635"/>
          <wp:docPr id="17" name="Picture 17" descr="page1image4451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51532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89" cy="554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A17B9"/>
    <w:multiLevelType w:val="multilevel"/>
    <w:tmpl w:val="86D4D37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0E455E2"/>
    <w:multiLevelType w:val="hybridMultilevel"/>
    <w:tmpl w:val="185E40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912EB6"/>
    <w:multiLevelType w:val="multilevel"/>
    <w:tmpl w:val="4FB4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BE04D8"/>
    <w:multiLevelType w:val="multilevel"/>
    <w:tmpl w:val="947CE0D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5871574">
    <w:abstractNumId w:val="0"/>
  </w:num>
  <w:num w:numId="2" w16cid:durableId="2024354538">
    <w:abstractNumId w:val="2"/>
  </w:num>
  <w:num w:numId="3" w16cid:durableId="641543762">
    <w:abstractNumId w:val="1"/>
  </w:num>
  <w:num w:numId="4" w16cid:durableId="1594823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56"/>
    <w:rsid w:val="00035F80"/>
    <w:rsid w:val="002B1267"/>
    <w:rsid w:val="004F2456"/>
    <w:rsid w:val="005B5D88"/>
    <w:rsid w:val="005F32C5"/>
    <w:rsid w:val="00636F63"/>
    <w:rsid w:val="00832721"/>
    <w:rsid w:val="00E4663F"/>
    <w:rsid w:val="00E55836"/>
    <w:rsid w:val="00EF7EF2"/>
    <w:rsid w:val="00F5354B"/>
    <w:rsid w:val="00FC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7F6C9"/>
  <w15:chartTrackingRefBased/>
  <w15:docId w15:val="{3ACC8B86-6786-844F-8BA9-51041ACF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45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55836"/>
  </w:style>
  <w:style w:type="paragraph" w:styleId="Header">
    <w:name w:val="header"/>
    <w:basedOn w:val="Normal"/>
    <w:link w:val="HeaderChar"/>
    <w:uiPriority w:val="99"/>
    <w:unhideWhenUsed/>
    <w:rsid w:val="00FC4009"/>
    <w:pPr>
      <w:tabs>
        <w:tab w:val="center" w:pos="4680"/>
        <w:tab w:val="right" w:pos="9360"/>
      </w:tabs>
    </w:pPr>
  </w:style>
  <w:style w:type="character" w:customStyle="1" w:styleId="HeaderChar">
    <w:name w:val="Header Char"/>
    <w:basedOn w:val="DefaultParagraphFont"/>
    <w:link w:val="Header"/>
    <w:uiPriority w:val="99"/>
    <w:rsid w:val="00FC4009"/>
  </w:style>
  <w:style w:type="paragraph" w:styleId="Footer">
    <w:name w:val="footer"/>
    <w:basedOn w:val="Normal"/>
    <w:link w:val="FooterChar"/>
    <w:uiPriority w:val="99"/>
    <w:unhideWhenUsed/>
    <w:rsid w:val="00FC4009"/>
    <w:pPr>
      <w:tabs>
        <w:tab w:val="center" w:pos="4680"/>
        <w:tab w:val="right" w:pos="9360"/>
      </w:tabs>
    </w:pPr>
  </w:style>
  <w:style w:type="character" w:customStyle="1" w:styleId="FooterChar">
    <w:name w:val="Footer Char"/>
    <w:basedOn w:val="DefaultParagraphFont"/>
    <w:link w:val="Footer"/>
    <w:uiPriority w:val="99"/>
    <w:rsid w:val="00FC4009"/>
  </w:style>
  <w:style w:type="paragraph" w:styleId="NoSpacing">
    <w:name w:val="No Spacing"/>
    <w:uiPriority w:val="1"/>
    <w:qFormat/>
    <w:rsid w:val="00FC4009"/>
  </w:style>
  <w:style w:type="character" w:styleId="Hyperlink">
    <w:name w:val="Hyperlink"/>
    <w:basedOn w:val="DefaultParagraphFont"/>
    <w:uiPriority w:val="99"/>
    <w:unhideWhenUsed/>
    <w:rsid w:val="00FC4009"/>
    <w:rPr>
      <w:color w:val="0563C1" w:themeColor="hyperlink"/>
      <w:u w:val="single"/>
    </w:rPr>
  </w:style>
  <w:style w:type="character" w:styleId="UnresolvedMention">
    <w:name w:val="Unresolved Mention"/>
    <w:basedOn w:val="DefaultParagraphFont"/>
    <w:uiPriority w:val="99"/>
    <w:semiHidden/>
    <w:unhideWhenUsed/>
    <w:rsid w:val="00FC4009"/>
    <w:rPr>
      <w:color w:val="605E5C"/>
      <w:shd w:val="clear" w:color="auto" w:fill="E1DFDD"/>
    </w:rPr>
  </w:style>
  <w:style w:type="paragraph" w:styleId="ListParagraph">
    <w:name w:val="List Paragraph"/>
    <w:basedOn w:val="Normal"/>
    <w:uiPriority w:val="34"/>
    <w:qFormat/>
    <w:rsid w:val="00FC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880671">
      <w:bodyDiv w:val="1"/>
      <w:marLeft w:val="0"/>
      <w:marRight w:val="0"/>
      <w:marTop w:val="0"/>
      <w:marBottom w:val="0"/>
      <w:divBdr>
        <w:top w:val="none" w:sz="0" w:space="0" w:color="auto"/>
        <w:left w:val="none" w:sz="0" w:space="0" w:color="auto"/>
        <w:bottom w:val="none" w:sz="0" w:space="0" w:color="auto"/>
        <w:right w:val="none" w:sz="0" w:space="0" w:color="auto"/>
      </w:divBdr>
      <w:divsChild>
        <w:div w:id="1609465287">
          <w:marLeft w:val="0"/>
          <w:marRight w:val="0"/>
          <w:marTop w:val="0"/>
          <w:marBottom w:val="0"/>
          <w:divBdr>
            <w:top w:val="none" w:sz="0" w:space="0" w:color="auto"/>
            <w:left w:val="none" w:sz="0" w:space="0" w:color="auto"/>
            <w:bottom w:val="none" w:sz="0" w:space="0" w:color="auto"/>
            <w:right w:val="none" w:sz="0" w:space="0" w:color="auto"/>
          </w:divBdr>
          <w:divsChild>
            <w:div w:id="193203139">
              <w:marLeft w:val="0"/>
              <w:marRight w:val="0"/>
              <w:marTop w:val="0"/>
              <w:marBottom w:val="0"/>
              <w:divBdr>
                <w:top w:val="none" w:sz="0" w:space="0" w:color="auto"/>
                <w:left w:val="none" w:sz="0" w:space="0" w:color="auto"/>
                <w:bottom w:val="none" w:sz="0" w:space="0" w:color="auto"/>
                <w:right w:val="none" w:sz="0" w:space="0" w:color="auto"/>
              </w:divBdr>
              <w:divsChild>
                <w:div w:id="188228264">
                  <w:marLeft w:val="0"/>
                  <w:marRight w:val="0"/>
                  <w:marTop w:val="0"/>
                  <w:marBottom w:val="0"/>
                  <w:divBdr>
                    <w:top w:val="none" w:sz="0" w:space="0" w:color="auto"/>
                    <w:left w:val="none" w:sz="0" w:space="0" w:color="auto"/>
                    <w:bottom w:val="none" w:sz="0" w:space="0" w:color="auto"/>
                    <w:right w:val="none" w:sz="0" w:space="0" w:color="auto"/>
                  </w:divBdr>
                </w:div>
              </w:divsChild>
            </w:div>
            <w:div w:id="1282691037">
              <w:marLeft w:val="0"/>
              <w:marRight w:val="0"/>
              <w:marTop w:val="0"/>
              <w:marBottom w:val="0"/>
              <w:divBdr>
                <w:top w:val="none" w:sz="0" w:space="0" w:color="auto"/>
                <w:left w:val="none" w:sz="0" w:space="0" w:color="auto"/>
                <w:bottom w:val="none" w:sz="0" w:space="0" w:color="auto"/>
                <w:right w:val="none" w:sz="0" w:space="0" w:color="auto"/>
              </w:divBdr>
              <w:divsChild>
                <w:div w:id="1795708452">
                  <w:marLeft w:val="0"/>
                  <w:marRight w:val="0"/>
                  <w:marTop w:val="0"/>
                  <w:marBottom w:val="0"/>
                  <w:divBdr>
                    <w:top w:val="none" w:sz="0" w:space="0" w:color="auto"/>
                    <w:left w:val="none" w:sz="0" w:space="0" w:color="auto"/>
                    <w:bottom w:val="none" w:sz="0" w:space="0" w:color="auto"/>
                    <w:right w:val="none" w:sz="0" w:space="0" w:color="auto"/>
                  </w:divBdr>
                </w:div>
              </w:divsChild>
            </w:div>
            <w:div w:id="1408383329">
              <w:marLeft w:val="0"/>
              <w:marRight w:val="0"/>
              <w:marTop w:val="0"/>
              <w:marBottom w:val="0"/>
              <w:divBdr>
                <w:top w:val="none" w:sz="0" w:space="0" w:color="auto"/>
                <w:left w:val="none" w:sz="0" w:space="0" w:color="auto"/>
                <w:bottom w:val="none" w:sz="0" w:space="0" w:color="auto"/>
                <w:right w:val="none" w:sz="0" w:space="0" w:color="auto"/>
              </w:divBdr>
              <w:divsChild>
                <w:div w:id="20930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ry@dioceseny.org" TargetMode="External"/><Relationship Id="rId3" Type="http://schemas.openxmlformats.org/officeDocument/2006/relationships/settings" Target="settings.xml"/><Relationship Id="rId7" Type="http://schemas.openxmlformats.org/officeDocument/2006/relationships/hyperlink" Target="mailto:kalmquist@diocesen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cummings</dc:creator>
  <cp:keywords/>
  <dc:description/>
  <cp:lastModifiedBy>Santiago, Robert</cp:lastModifiedBy>
  <cp:revision>2</cp:revision>
  <dcterms:created xsi:type="dcterms:W3CDTF">2024-01-02T21:37:00Z</dcterms:created>
  <dcterms:modified xsi:type="dcterms:W3CDTF">2024-01-02T21:37:00Z</dcterms:modified>
</cp:coreProperties>
</file>